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D346" w14:textId="77777777" w:rsidR="00033F84" w:rsidRDefault="00033F84" w:rsidP="00033F84">
      <w:pPr>
        <w:ind w:left="1416"/>
      </w:pPr>
    </w:p>
    <w:p w14:paraId="1C5633D8" w14:textId="77777777" w:rsidR="00033F84" w:rsidRDefault="00033F84" w:rsidP="00033F84">
      <w:pPr>
        <w:ind w:left="1416"/>
      </w:pPr>
    </w:p>
    <w:p w14:paraId="1C7C614D" w14:textId="77777777" w:rsidR="00033F84" w:rsidRPr="00AD234F" w:rsidRDefault="00033F84" w:rsidP="00033F84">
      <w:pPr>
        <w:ind w:left="1416"/>
        <w:rPr>
          <w:color w:val="7030A0"/>
        </w:rPr>
      </w:pPr>
    </w:p>
    <w:p w14:paraId="20C00B97" w14:textId="0B61BB6F" w:rsidR="00033F84" w:rsidRPr="00AD234F" w:rsidRDefault="00033F84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color w:val="7030A0"/>
        </w:rPr>
        <w:t xml:space="preserve">                                                               </w:t>
      </w:r>
      <w:r w:rsidRPr="00AD234F">
        <w:rPr>
          <w:rFonts w:ascii="Lucida Handwriting" w:hAnsi="Lucida Handwriting"/>
          <w:color w:val="7030A0"/>
        </w:rPr>
        <w:t>Bourg en Bresse le 16 mai 2022,</w:t>
      </w:r>
    </w:p>
    <w:p w14:paraId="6E8D1927" w14:textId="77777777" w:rsidR="00033F84" w:rsidRPr="00AD234F" w:rsidRDefault="00033F84" w:rsidP="00637D49">
      <w:pPr>
        <w:ind w:left="708"/>
        <w:rPr>
          <w:color w:val="7030A0"/>
        </w:rPr>
      </w:pPr>
    </w:p>
    <w:p w14:paraId="320B4BC9" w14:textId="2D01063A" w:rsidR="0065227D" w:rsidRDefault="0065227D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>Chers amis mélomanes,</w:t>
      </w:r>
    </w:p>
    <w:p w14:paraId="1B58AB6D" w14:textId="77777777" w:rsidR="00BE48DD" w:rsidRPr="00AD234F" w:rsidRDefault="00BE48DD" w:rsidP="00637D49">
      <w:pPr>
        <w:ind w:left="708"/>
        <w:rPr>
          <w:rFonts w:ascii="Lucida Handwriting" w:hAnsi="Lucida Handwriting"/>
          <w:color w:val="7030A0"/>
        </w:rPr>
      </w:pPr>
    </w:p>
    <w:p w14:paraId="1D008AA9" w14:textId="05CADCF9" w:rsidR="00440D47" w:rsidRPr="00AD234F" w:rsidRDefault="00440D47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 xml:space="preserve">Dès le </w:t>
      </w:r>
      <w:r w:rsidR="00E66714" w:rsidRPr="00AD234F">
        <w:rPr>
          <w:rFonts w:ascii="Lucida Handwriting" w:hAnsi="Lucida Handwriting"/>
          <w:color w:val="7030A0"/>
        </w:rPr>
        <w:t>XIIème</w:t>
      </w:r>
      <w:r w:rsidRPr="00AD234F">
        <w:rPr>
          <w:rFonts w:ascii="Lucida Handwriting" w:hAnsi="Lucida Handwriting"/>
          <w:color w:val="7030A0"/>
        </w:rPr>
        <w:t xml:space="preserve"> </w:t>
      </w:r>
      <w:r w:rsidR="00E66714" w:rsidRPr="00AD234F">
        <w:rPr>
          <w:rFonts w:ascii="Lucida Handwriting" w:hAnsi="Lucida Handwriting"/>
          <w:color w:val="7030A0"/>
        </w:rPr>
        <w:t>siècle</w:t>
      </w:r>
      <w:r w:rsidRPr="00AD234F">
        <w:rPr>
          <w:rFonts w:ascii="Lucida Handwriting" w:hAnsi="Lucida Handwriting"/>
          <w:color w:val="7030A0"/>
        </w:rPr>
        <w:t>, l’orgue s’a</w:t>
      </w:r>
      <w:r w:rsidR="0064349B" w:rsidRPr="00AD234F">
        <w:rPr>
          <w:rFonts w:ascii="Lucida Handwriting" w:hAnsi="Lucida Handwriting"/>
          <w:color w:val="7030A0"/>
        </w:rPr>
        <w:t>ccroche aux murs de nos cathédrales, déploie ses ailes sur des tribunes à l’entrée des églises</w:t>
      </w:r>
      <w:r w:rsidR="0065227D" w:rsidRPr="00AD234F">
        <w:rPr>
          <w:rFonts w:ascii="Lucida Handwriting" w:hAnsi="Lucida Handwriting"/>
          <w:color w:val="7030A0"/>
        </w:rPr>
        <w:t>.</w:t>
      </w:r>
    </w:p>
    <w:p w14:paraId="248F127B" w14:textId="224AAB43" w:rsidR="0064349B" w:rsidRPr="00AD234F" w:rsidRDefault="0064349B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 xml:space="preserve">Au même titre que le musicien est habité par sa partition, l’on ne saurait dissocier l’instrument du lieu qu’il habite ; chaque orgue est </w:t>
      </w:r>
      <w:r w:rsidR="00E66714" w:rsidRPr="00AD234F">
        <w:rPr>
          <w:rFonts w:ascii="Lucida Handwriting" w:hAnsi="Lucida Handwriting"/>
          <w:color w:val="7030A0"/>
        </w:rPr>
        <w:t>un</w:t>
      </w:r>
      <w:r w:rsidR="00121A5A" w:rsidRPr="00AD234F">
        <w:rPr>
          <w:rFonts w:ascii="Lucida Handwriting" w:hAnsi="Lucida Handwriting"/>
          <w:color w:val="7030A0"/>
        </w:rPr>
        <w:t>e œuvre d’</w:t>
      </w:r>
      <w:r w:rsidR="00E66714" w:rsidRPr="00AD234F">
        <w:rPr>
          <w:rFonts w:ascii="Lucida Handwriting" w:hAnsi="Lucida Handwriting"/>
          <w:color w:val="7030A0"/>
        </w:rPr>
        <w:t>art unique</w:t>
      </w:r>
      <w:r w:rsidRPr="00AD234F">
        <w:rPr>
          <w:rFonts w:ascii="Lucida Handwriting" w:hAnsi="Lucida Handwriting"/>
          <w:color w:val="7030A0"/>
        </w:rPr>
        <w:t xml:space="preserve">, de par son buffet lié à l’architecture de l’édifice, et par son </w:t>
      </w:r>
      <w:r w:rsidR="00911AAF" w:rsidRPr="00AD234F">
        <w:rPr>
          <w:rFonts w:ascii="Lucida Handwriting" w:hAnsi="Lucida Handwriting"/>
          <w:color w:val="7030A0"/>
        </w:rPr>
        <w:t>harmonisation adaptée</w:t>
      </w:r>
      <w:r w:rsidRPr="00AD234F">
        <w:rPr>
          <w:rFonts w:ascii="Lucida Handwriting" w:hAnsi="Lucida Handwriting"/>
          <w:color w:val="7030A0"/>
        </w:rPr>
        <w:t xml:space="preserve"> à l’acoustique</w:t>
      </w:r>
      <w:r w:rsidR="00911AAF" w:rsidRPr="00AD234F">
        <w:rPr>
          <w:rFonts w:ascii="Lucida Handwriting" w:hAnsi="Lucida Handwriting"/>
          <w:color w:val="7030A0"/>
        </w:rPr>
        <w:t>. Il fait chanter les pierres.</w:t>
      </w:r>
    </w:p>
    <w:p w14:paraId="0AE2F5F2" w14:textId="132504B1" w:rsidR="00911AAF" w:rsidRPr="00AD234F" w:rsidRDefault="00911AAF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>L’histoire d</w:t>
      </w:r>
      <w:r w:rsidR="00E66714" w:rsidRPr="00AD234F">
        <w:rPr>
          <w:rFonts w:ascii="Lucida Handwriting" w:hAnsi="Lucida Handwriting"/>
          <w:color w:val="7030A0"/>
        </w:rPr>
        <w:t xml:space="preserve">e </w:t>
      </w:r>
      <w:r w:rsidRPr="00AD234F">
        <w:rPr>
          <w:rFonts w:ascii="Lucida Handwriting" w:hAnsi="Lucida Handwriting"/>
          <w:color w:val="7030A0"/>
        </w:rPr>
        <w:t xml:space="preserve">l’orgue est intimement </w:t>
      </w:r>
      <w:r w:rsidR="00E66714" w:rsidRPr="00AD234F">
        <w:rPr>
          <w:rFonts w:ascii="Lucida Handwriting" w:hAnsi="Lucida Handwriting"/>
          <w:color w:val="7030A0"/>
        </w:rPr>
        <w:t>liée</w:t>
      </w:r>
      <w:r w:rsidRPr="00AD234F">
        <w:rPr>
          <w:rFonts w:ascii="Lucida Handwriting" w:hAnsi="Lucida Handwriting"/>
          <w:color w:val="7030A0"/>
        </w:rPr>
        <w:t xml:space="preserve"> à l’histoire de notre pays, de l’Art de nos facteurs d’orgue</w:t>
      </w:r>
      <w:r w:rsidR="00E66714" w:rsidRPr="00AD234F">
        <w:rPr>
          <w:rFonts w:ascii="Lucida Handwriting" w:hAnsi="Lucida Handwriting"/>
          <w:color w:val="7030A0"/>
        </w:rPr>
        <w:t>. La France compte plus de 10000 orgues, nombre</w:t>
      </w:r>
      <w:r w:rsidRPr="00AD234F">
        <w:rPr>
          <w:rFonts w:ascii="Lucida Handwriting" w:hAnsi="Lucida Handwriting"/>
          <w:color w:val="7030A0"/>
        </w:rPr>
        <w:t xml:space="preserve"> d’entre eux ayant traversé des siècles. </w:t>
      </w:r>
      <w:r w:rsidR="00E66714" w:rsidRPr="00AD234F">
        <w:rPr>
          <w:rFonts w:ascii="Lucida Handwriting" w:hAnsi="Lucida Handwriting"/>
          <w:color w:val="7030A0"/>
        </w:rPr>
        <w:t>Ils sont le témoignage d’une richesse inestimable.</w:t>
      </w:r>
    </w:p>
    <w:p w14:paraId="7774DE3B" w14:textId="730DF661" w:rsidR="00E66714" w:rsidRPr="00AD234F" w:rsidRDefault="00E66714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i/>
          <w:iCs/>
          <w:color w:val="7030A0"/>
        </w:rPr>
        <w:t>« </w:t>
      </w:r>
      <w:r w:rsidR="00B10ECB" w:rsidRPr="00AD234F">
        <w:rPr>
          <w:rFonts w:ascii="Lucida Handwriting" w:hAnsi="Lucida Handwriting"/>
          <w:i/>
          <w:iCs/>
          <w:color w:val="7030A0"/>
        </w:rPr>
        <w:t>L’orgue, le seul concert, le seul gémissement qui mêle aux cieux la terre ! </w:t>
      </w:r>
      <w:r w:rsidR="00B10ECB" w:rsidRPr="00AD234F">
        <w:rPr>
          <w:rFonts w:ascii="Lucida Handwriting" w:hAnsi="Lucida Handwriting"/>
          <w:color w:val="7030A0"/>
        </w:rPr>
        <w:t>» Victor Hugo</w:t>
      </w:r>
    </w:p>
    <w:p w14:paraId="79B1D3A8" w14:textId="0A4311FD" w:rsidR="00370B7A" w:rsidRPr="00AD234F" w:rsidRDefault="00370B7A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 xml:space="preserve">Cette année, </w:t>
      </w:r>
      <w:r w:rsidRPr="00AD234F">
        <w:rPr>
          <w:rFonts w:ascii="Lucida Handwriting" w:hAnsi="Lucida Handwriting"/>
          <w:b/>
          <w:bCs/>
          <w:color w:val="7030A0"/>
        </w:rPr>
        <w:t>une classe d’orgue avec 9 élèves</w:t>
      </w:r>
      <w:r w:rsidR="002C3757" w:rsidRPr="00AD234F">
        <w:rPr>
          <w:rFonts w:ascii="Lucida Handwriting" w:hAnsi="Lucida Handwriting"/>
          <w:color w:val="7030A0"/>
        </w:rPr>
        <w:t xml:space="preserve"> s’</w:t>
      </w:r>
      <w:r w:rsidRPr="00AD234F">
        <w:rPr>
          <w:rFonts w:ascii="Lucida Handwriting" w:hAnsi="Lucida Handwriting"/>
          <w:color w:val="7030A0"/>
        </w:rPr>
        <w:t xml:space="preserve">est ouverte au </w:t>
      </w:r>
      <w:r w:rsidR="004E1267" w:rsidRPr="00AD234F">
        <w:rPr>
          <w:rFonts w:ascii="Lucida Handwriting" w:hAnsi="Lucida Handwriting"/>
          <w:color w:val="7030A0"/>
        </w:rPr>
        <w:t xml:space="preserve">conservatoire </w:t>
      </w:r>
      <w:r w:rsidR="004E1267">
        <w:rPr>
          <w:rFonts w:ascii="Lucida Handwriting" w:hAnsi="Lucida Handwriting"/>
          <w:color w:val="7030A0"/>
        </w:rPr>
        <w:t xml:space="preserve">de musique </w:t>
      </w:r>
      <w:r w:rsidRPr="00AD234F">
        <w:rPr>
          <w:rFonts w:ascii="Lucida Handwriting" w:hAnsi="Lucida Handwriting"/>
          <w:color w:val="7030A0"/>
        </w:rPr>
        <w:t>de Bourg. Une belle satisfaction p</w:t>
      </w:r>
      <w:r w:rsidR="002C3757" w:rsidRPr="00AD234F">
        <w:rPr>
          <w:rFonts w:ascii="Lucida Handwriting" w:hAnsi="Lucida Handwriting"/>
          <w:color w:val="7030A0"/>
        </w:rPr>
        <w:t>our</w:t>
      </w:r>
      <w:r w:rsidRPr="00AD234F">
        <w:rPr>
          <w:rFonts w:ascii="Lucida Handwriting" w:hAnsi="Lucida Handwriting"/>
          <w:color w:val="7030A0"/>
        </w:rPr>
        <w:t xml:space="preserve"> l’association des Amis de l’orgue et de la Co-cathédrale Notre</w:t>
      </w:r>
      <w:r w:rsidR="00287D75" w:rsidRPr="00AD234F">
        <w:rPr>
          <w:rFonts w:ascii="Lucida Handwriting" w:hAnsi="Lucida Handwriting"/>
          <w:color w:val="7030A0"/>
        </w:rPr>
        <w:t>-</w:t>
      </w:r>
      <w:r w:rsidRPr="00AD234F">
        <w:rPr>
          <w:rFonts w:ascii="Lucida Handwriting" w:hAnsi="Lucida Handwriting"/>
          <w:color w:val="7030A0"/>
        </w:rPr>
        <w:t>Dame.</w:t>
      </w:r>
    </w:p>
    <w:p w14:paraId="21DD0214" w14:textId="766CD878" w:rsidR="00287D75" w:rsidRPr="00AD234F" w:rsidRDefault="00287D75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 xml:space="preserve">Merci à </w:t>
      </w:r>
      <w:r w:rsidR="0065227D" w:rsidRPr="00AD234F">
        <w:rPr>
          <w:rFonts w:ascii="Lucida Handwriting" w:hAnsi="Lucida Handwriting"/>
          <w:color w:val="7030A0"/>
        </w:rPr>
        <w:t>vous, vous nous soutenez, vous êtes présents</w:t>
      </w:r>
      <w:r w:rsidR="00AC7A07" w:rsidRPr="00AD234F">
        <w:rPr>
          <w:rFonts w:ascii="Lucida Handwriting" w:hAnsi="Lucida Handwriting"/>
          <w:color w:val="7030A0"/>
        </w:rPr>
        <w:t xml:space="preserve"> à nos concerts</w:t>
      </w:r>
      <w:r w:rsidR="0065227D" w:rsidRPr="00AD234F">
        <w:rPr>
          <w:rFonts w:ascii="Lucida Handwriting" w:hAnsi="Lucida Handwriting"/>
          <w:color w:val="7030A0"/>
        </w:rPr>
        <w:t>, grâce à vous, l’association peut vous offrir ces belles programmations</w:t>
      </w:r>
      <w:r w:rsidR="00A6071F">
        <w:rPr>
          <w:rFonts w:ascii="Lucida Handwriting" w:hAnsi="Lucida Handwriting"/>
          <w:color w:val="7030A0"/>
        </w:rPr>
        <w:t> et les artistes apprécient votre présence.</w:t>
      </w:r>
    </w:p>
    <w:p w14:paraId="28AED4E3" w14:textId="327641BF" w:rsidR="0065227D" w:rsidRDefault="0065227D" w:rsidP="00637D49">
      <w:pPr>
        <w:ind w:left="708"/>
        <w:rPr>
          <w:rFonts w:ascii="Lucida Handwriting" w:hAnsi="Lucida Handwriting"/>
          <w:b/>
          <w:bCs/>
          <w:color w:val="7030A0"/>
        </w:rPr>
      </w:pPr>
      <w:r w:rsidRPr="00AD234F">
        <w:rPr>
          <w:rFonts w:ascii="Lucida Handwriting" w:hAnsi="Lucida Handwriting"/>
          <w:color w:val="7030A0"/>
        </w:rPr>
        <w:t xml:space="preserve">Cette année, la saison commencera le </w:t>
      </w:r>
      <w:r w:rsidRPr="00BE48DD">
        <w:rPr>
          <w:rFonts w:ascii="Lucida Handwriting" w:hAnsi="Lucida Handwriting"/>
          <w:b/>
          <w:bCs/>
          <w:color w:val="7030A0"/>
        </w:rPr>
        <w:t>mardi 7 juin pour se terminer le mardi 19 juillet.</w:t>
      </w:r>
    </w:p>
    <w:p w14:paraId="7DC51925" w14:textId="1B3B3660" w:rsidR="00A6071F" w:rsidRDefault="00A6071F" w:rsidP="00637D49">
      <w:pPr>
        <w:ind w:left="708"/>
        <w:rPr>
          <w:rFonts w:ascii="Lucida Handwriting" w:hAnsi="Lucida Handwriting"/>
          <w:b/>
          <w:bCs/>
          <w:color w:val="7030A0"/>
        </w:rPr>
      </w:pPr>
      <w:r>
        <w:rPr>
          <w:rFonts w:ascii="Lucida Handwriting" w:hAnsi="Lucida Handwriting"/>
          <w:b/>
          <w:bCs/>
          <w:color w:val="7030A0"/>
        </w:rPr>
        <w:t xml:space="preserve">Cette saison sera dédiée à notre </w:t>
      </w:r>
      <w:r w:rsidR="00BD1CC8">
        <w:rPr>
          <w:rFonts w:ascii="Lucida Handwriting" w:hAnsi="Lucida Handwriting"/>
          <w:b/>
          <w:bCs/>
          <w:color w:val="7030A0"/>
        </w:rPr>
        <w:t>ami Brice</w:t>
      </w:r>
      <w:r>
        <w:rPr>
          <w:rFonts w:ascii="Lucida Handwriting" w:hAnsi="Lucida Handwriting"/>
          <w:b/>
          <w:bCs/>
          <w:color w:val="7030A0"/>
        </w:rPr>
        <w:t xml:space="preserve"> </w:t>
      </w:r>
      <w:proofErr w:type="spellStart"/>
      <w:proofErr w:type="gramStart"/>
      <w:r>
        <w:rPr>
          <w:rFonts w:ascii="Lucida Handwriting" w:hAnsi="Lucida Handwriting"/>
          <w:b/>
          <w:bCs/>
          <w:color w:val="7030A0"/>
        </w:rPr>
        <w:t>Montagnoux</w:t>
      </w:r>
      <w:proofErr w:type="spellEnd"/>
      <w:r>
        <w:rPr>
          <w:rFonts w:ascii="Lucida Handwriting" w:hAnsi="Lucida Handwriting"/>
          <w:b/>
          <w:bCs/>
          <w:color w:val="7030A0"/>
        </w:rPr>
        <w:t>..</w:t>
      </w:r>
      <w:proofErr w:type="gramEnd"/>
    </w:p>
    <w:p w14:paraId="064890BA" w14:textId="511E2B5F" w:rsidR="00AC7A07" w:rsidRPr="00AD234F" w:rsidRDefault="00AC7A07" w:rsidP="00637D49">
      <w:pPr>
        <w:ind w:left="708"/>
        <w:rPr>
          <w:rFonts w:ascii="Lucida Handwriting" w:hAnsi="Lucida Handwriting"/>
          <w:color w:val="7030A0"/>
        </w:rPr>
      </w:pPr>
      <w:r w:rsidRPr="00AD234F">
        <w:rPr>
          <w:rFonts w:ascii="Lucida Handwriting" w:hAnsi="Lucida Handwriting"/>
          <w:color w:val="7030A0"/>
        </w:rPr>
        <w:t>Au plaisir de vous revoir bientôt</w:t>
      </w:r>
      <w:r w:rsidR="00033F84" w:rsidRPr="00AD234F">
        <w:rPr>
          <w:rFonts w:ascii="Lucida Handwriting" w:hAnsi="Lucida Handwriting"/>
          <w:color w:val="7030A0"/>
        </w:rPr>
        <w:t xml:space="preserve"> accompagnés </w:t>
      </w:r>
      <w:r w:rsidR="00AD234F" w:rsidRPr="00AD234F">
        <w:rPr>
          <w:rFonts w:ascii="Lucida Handwriting" w:hAnsi="Lucida Handwriting"/>
          <w:color w:val="7030A0"/>
        </w:rPr>
        <w:t>d’amis</w:t>
      </w:r>
      <w:r w:rsidRPr="00AD234F">
        <w:rPr>
          <w:rFonts w:ascii="Lucida Handwriting" w:hAnsi="Lucida Handwriting"/>
          <w:color w:val="7030A0"/>
        </w:rPr>
        <w:t> !</w:t>
      </w:r>
    </w:p>
    <w:p w14:paraId="518A1EC5" w14:textId="77777777" w:rsidR="00BE48DD" w:rsidRDefault="00BE48DD" w:rsidP="00637D49">
      <w:pPr>
        <w:spacing w:after="0"/>
        <w:ind w:left="708"/>
        <w:rPr>
          <w:rFonts w:ascii="Lucida Handwriting" w:hAnsi="Lucida Handwriting"/>
          <w:i/>
          <w:iCs/>
          <w:color w:val="7030A0"/>
        </w:rPr>
      </w:pPr>
    </w:p>
    <w:p w14:paraId="66B19580" w14:textId="3B2690B4" w:rsidR="00BE48DD" w:rsidRDefault="00370B7A" w:rsidP="00637D49">
      <w:pPr>
        <w:spacing w:after="0"/>
        <w:ind w:left="708"/>
        <w:rPr>
          <w:rFonts w:ascii="Lucida Handwriting" w:hAnsi="Lucida Handwriting"/>
          <w:i/>
          <w:iCs/>
          <w:color w:val="7030A0"/>
        </w:rPr>
      </w:pPr>
      <w:r w:rsidRPr="00AD234F">
        <w:rPr>
          <w:rFonts w:ascii="Lucida Handwriting" w:hAnsi="Lucida Handwriting"/>
          <w:i/>
          <w:iCs/>
          <w:color w:val="7030A0"/>
        </w:rPr>
        <w:t>Fabienne JEAN-LOUIS</w:t>
      </w:r>
    </w:p>
    <w:p w14:paraId="043B31C5" w14:textId="20304B33" w:rsidR="00370B7A" w:rsidRPr="00AD234F" w:rsidRDefault="00BE48DD" w:rsidP="00637D49">
      <w:pPr>
        <w:spacing w:after="0"/>
        <w:ind w:left="708"/>
        <w:rPr>
          <w:rFonts w:ascii="Lucida Handwriting" w:hAnsi="Lucida Handwriting"/>
          <w:i/>
          <w:iCs/>
          <w:color w:val="7030A0"/>
        </w:rPr>
      </w:pPr>
      <w:r>
        <w:rPr>
          <w:rFonts w:ascii="Lucida Handwriting" w:hAnsi="Lucida Handwriting"/>
          <w:i/>
          <w:iCs/>
          <w:color w:val="7030A0"/>
        </w:rPr>
        <w:t>P</w:t>
      </w:r>
      <w:r w:rsidR="00370B7A" w:rsidRPr="00AD234F">
        <w:rPr>
          <w:rFonts w:ascii="Lucida Handwriting" w:hAnsi="Lucida Handwriting"/>
          <w:i/>
          <w:iCs/>
          <w:color w:val="7030A0"/>
        </w:rPr>
        <w:t>résidente</w:t>
      </w:r>
      <w:r w:rsidR="002C3757" w:rsidRPr="00AD234F">
        <w:rPr>
          <w:rFonts w:ascii="Lucida Handwriting" w:hAnsi="Lucida Handwriting"/>
          <w:i/>
          <w:iCs/>
          <w:color w:val="7030A0"/>
        </w:rPr>
        <w:t xml:space="preserve"> AAOC</w:t>
      </w:r>
    </w:p>
    <w:sectPr w:rsidR="00370B7A" w:rsidRPr="00AD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47"/>
    <w:rsid w:val="00033F84"/>
    <w:rsid w:val="000C1DE7"/>
    <w:rsid w:val="00121A5A"/>
    <w:rsid w:val="0025173E"/>
    <w:rsid w:val="00287D75"/>
    <w:rsid w:val="002C3757"/>
    <w:rsid w:val="002C6CCC"/>
    <w:rsid w:val="00370B7A"/>
    <w:rsid w:val="00440D47"/>
    <w:rsid w:val="004E1267"/>
    <w:rsid w:val="00637D49"/>
    <w:rsid w:val="0064349B"/>
    <w:rsid w:val="0065227D"/>
    <w:rsid w:val="00911AAF"/>
    <w:rsid w:val="00A6071F"/>
    <w:rsid w:val="00AC7A07"/>
    <w:rsid w:val="00AD234F"/>
    <w:rsid w:val="00B10ECB"/>
    <w:rsid w:val="00B12407"/>
    <w:rsid w:val="00BD1CC8"/>
    <w:rsid w:val="00BE48DD"/>
    <w:rsid w:val="00C46F87"/>
    <w:rsid w:val="00CB2B8E"/>
    <w:rsid w:val="00E66714"/>
    <w:rsid w:val="00F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5A7F"/>
  <w15:chartTrackingRefBased/>
  <w15:docId w15:val="{D0FEA17E-1E5F-4B7B-BDA1-1293E526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2022-05-13T11:04:00Z</cp:lastPrinted>
  <dcterms:created xsi:type="dcterms:W3CDTF">2022-05-12T16:47:00Z</dcterms:created>
  <dcterms:modified xsi:type="dcterms:W3CDTF">2022-05-13T11:04:00Z</dcterms:modified>
</cp:coreProperties>
</file>