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77CA" w14:textId="77777777" w:rsidR="001D712C" w:rsidRDefault="009032B8" w:rsidP="003F7F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61DD" wp14:editId="29AD4130">
                <wp:simplePos x="0" y="0"/>
                <wp:positionH relativeFrom="column">
                  <wp:posOffset>977251</wp:posOffset>
                </wp:positionH>
                <wp:positionV relativeFrom="paragraph">
                  <wp:posOffset>1405269</wp:posOffset>
                </wp:positionV>
                <wp:extent cx="5963002" cy="8297693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002" cy="8297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917AA" w14:textId="77777777" w:rsidR="00267614" w:rsidRDefault="00267614" w:rsidP="0026761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2FA">
                              <w:rPr>
                                <w:b/>
                                <w:sz w:val="28"/>
                                <w:szCs w:val="28"/>
                              </w:rPr>
                              <w:t>Newsletter des Concerts de la Cathédrale</w:t>
                            </w:r>
                          </w:p>
                          <w:p w14:paraId="036DAE14" w14:textId="77777777" w:rsidR="00267614" w:rsidRDefault="00267614" w:rsidP="0026761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Printemps 2018,</w:t>
                            </w:r>
                          </w:p>
                          <w:p w14:paraId="21BBD629" w14:textId="77777777" w:rsidR="00267614" w:rsidRPr="008932FA" w:rsidRDefault="00267614" w:rsidP="0026761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ind w:left="850" w:right="85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932FA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Les CONCERTS de la CATHEDRALE</w:t>
                            </w:r>
                          </w:p>
                          <w:p w14:paraId="3E13B2C5" w14:textId="77777777" w:rsidR="00267614" w:rsidRPr="007324F6" w:rsidRDefault="00267614" w:rsidP="00267614">
                            <w:pPr>
                              <w:spacing w:after="120" w:line="240" w:lineRule="auto"/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   </w:t>
                            </w:r>
                            <w:r w:rsidRPr="007324F6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Ténèbres et Lumière</w:t>
                            </w:r>
                          </w:p>
                          <w:p w14:paraId="14BDFB2C" w14:textId="77777777" w:rsidR="00267614" w:rsidRPr="007324F6" w:rsidRDefault="00267614" w:rsidP="00267614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7324F6">
                              <w:rPr>
                                <w:i/>
                                <w:color w:val="C0504D" w:themeColor="accent2"/>
                                <w:sz w:val="32"/>
                                <w:szCs w:val="32"/>
                              </w:rPr>
                              <w:t>Voyage européen pour le temps de Pâques</w:t>
                            </w:r>
                          </w:p>
                          <w:p w14:paraId="57598506" w14:textId="77777777" w:rsidR="00267614" w:rsidRPr="007324F6" w:rsidRDefault="00267614" w:rsidP="00267614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7324F6">
                              <w:rPr>
                                <w:i/>
                                <w:color w:val="C0504D" w:themeColor="accent2"/>
                                <w:sz w:val="32"/>
                                <w:szCs w:val="32"/>
                              </w:rPr>
                              <w:t>Chef de chœur : Alexis GIPOULO – ENSEMBLE UNACORDA</w:t>
                            </w:r>
                          </w:p>
                          <w:p w14:paraId="2051204E" w14:textId="77777777" w:rsidR="00267614" w:rsidRPr="004C5BB8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lang w:val="en" w:eastAsia="fr-FR"/>
                              </w:rPr>
                            </w:pPr>
                            <w:r w:rsidRPr="004C5BB8">
                              <w:rPr>
                                <w:rFonts w:ascii="Arial" w:eastAsia="Times New Roman" w:hAnsi="Arial" w:cs="Arial"/>
                                <w:color w:val="C0504D" w:themeColor="accent2"/>
                                <w:sz w:val="16"/>
                                <w:szCs w:val="16"/>
                                <w:lang w:val="en" w:eastAsia="fr-FR"/>
                              </w:rPr>
                              <w:br/>
                            </w:r>
                            <w:r w:rsidRPr="004C5BB8"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lang w:val="en" w:eastAsia="fr-FR"/>
                              </w:rPr>
                              <w:t xml:space="preserve">- H. Purcell - C. </w:t>
                            </w:r>
                            <w:proofErr w:type="spellStart"/>
                            <w:r w:rsidRPr="004C5BB8"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lang w:val="en" w:eastAsia="fr-FR"/>
                              </w:rPr>
                              <w:t>Gesualdo</w:t>
                            </w:r>
                            <w:proofErr w:type="spellEnd"/>
                            <w:r w:rsidRPr="004C5BB8"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lang w:val="en" w:eastAsia="fr-FR"/>
                              </w:rPr>
                              <w:t xml:space="preserve"> - M.A. </w:t>
                            </w:r>
                            <w:proofErr w:type="spellStart"/>
                            <w:r w:rsidRPr="004C5BB8"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lang w:val="en" w:eastAsia="fr-FR"/>
                              </w:rPr>
                              <w:t>Charpentier</w:t>
                            </w:r>
                            <w:proofErr w:type="spellEnd"/>
                            <w:r w:rsidRPr="004C5BB8"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lang w:val="en" w:eastAsia="fr-FR"/>
                              </w:rPr>
                              <w:t xml:space="preserve"> - J.S. Bach  - C. Monteverdi </w:t>
                            </w:r>
                          </w:p>
                          <w:p w14:paraId="6351241B" w14:textId="77777777" w:rsidR="00267614" w:rsidRPr="004C5BB8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16"/>
                                <w:szCs w:val="16"/>
                                <w:lang w:val="en" w:eastAsia="fr-FR"/>
                              </w:rPr>
                            </w:pPr>
                          </w:p>
                          <w:p w14:paraId="3AE2FC7F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12D9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Chers amis,</w:t>
                            </w:r>
                          </w:p>
                          <w:p w14:paraId="30FD6210" w14:textId="77777777" w:rsidR="00267614" w:rsidRPr="00D12D97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3A7D60F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12D9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Les Concerts de la Cathédrale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reprennent et vous proposent </w:t>
                            </w:r>
                            <w:r w:rsidRPr="009C39E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dimanche 22 avril à 17h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un concert exceptionnel : </w:t>
                            </w:r>
                            <w:r w:rsidRPr="009C39E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l’ensemble vocal UNACORDA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, qui interprétera un concert autour d’œuvres religieuses pour la période de Pâques. </w:t>
                            </w:r>
                          </w:p>
                          <w:p w14:paraId="58CBB38C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De l’Italie à la Grande-Bretagne en passant par l’Allemagne et la France, vos découvrirez des œuvres peu connues au côté du </w:t>
                            </w:r>
                            <w:proofErr w:type="spellStart"/>
                            <w:r w:rsidRPr="00514ABC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Jesu</w:t>
                            </w:r>
                            <w:proofErr w:type="spellEnd"/>
                            <w:r w:rsidRPr="00514ABC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514ABC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meine</w:t>
                            </w:r>
                            <w:proofErr w:type="spellEnd"/>
                            <w:r w:rsidRPr="00514ABC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514ABC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freude</w:t>
                            </w:r>
                            <w:proofErr w:type="spellEnd"/>
                            <w:r w:rsidRPr="00514ABC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de Jean Sébastien Bach. </w:t>
                            </w:r>
                          </w:p>
                          <w:p w14:paraId="19B3E13F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C39E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Alexis GIPOULOU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 dirige le chœur de l’ensemble UNACORDA, 16 choristes, viole et continuo.</w:t>
                            </w:r>
                          </w:p>
                          <w:p w14:paraId="24D4EA22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L’ensemble UNACORDA est soutenu par la ville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Saint-Etiennne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</w:p>
                          <w:p w14:paraId="1726CF54" w14:textId="77777777" w:rsidR="00267614" w:rsidRPr="00D81517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46EC8D1A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Toutes les informations sont sur notre site </w:t>
                            </w:r>
                            <w:r w:rsidRPr="004C5BB8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http://aaoc01.e-monsit</w:t>
                            </w:r>
                            <w:r w:rsidRPr="004C5BB8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e</w:t>
                            </w:r>
                            <w:r w:rsidR="004C5BB8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.com/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et FACEBOOK,</w:t>
                            </w:r>
                          </w:p>
                          <w:p w14:paraId="7BEDF223" w14:textId="77777777" w:rsidR="00267614" w:rsidRPr="009C39E6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-</w:t>
                            </w:r>
                            <w:r w:rsidRPr="009C39E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Concert libre participation- </w:t>
                            </w:r>
                          </w:p>
                          <w:p w14:paraId="726F24CB" w14:textId="77777777" w:rsidR="00267614" w:rsidRPr="00D81517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CE37828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Venez entendre la beauté des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voix  sous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les voûtes </w:t>
                            </w:r>
                            <w:r w:rsidR="004C5BB8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millénaires de la Co-cathédrale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Notre-Dame de Bourg en Bresse</w:t>
                            </w:r>
                          </w:p>
                          <w:p w14:paraId="2D856C7A" w14:textId="77777777" w:rsidR="00267614" w:rsidRP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29F44E8" w14:textId="77777777" w:rsidR="00267614" w:rsidRPr="003858CF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3858CF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Prochains concerts :</w:t>
                            </w:r>
                          </w:p>
                          <w:p w14:paraId="63236826" w14:textId="77777777" w:rsidR="00267614" w:rsidRPr="00D81517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</w:pPr>
                          </w:p>
                          <w:p w14:paraId="605F5AFC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324F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Dimanche 13 mai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  <w:t> : Jour de l’orgue</w:t>
                            </w:r>
                          </w:p>
                          <w:p w14:paraId="453265F0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  <w:t>(14h30-17h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  <w:t>00 )</w:t>
                            </w:r>
                            <w:proofErr w:type="gramEnd"/>
                          </w:p>
                          <w:p w14:paraId="397D93B6" w14:textId="77777777" w:rsidR="00267614" w:rsidRPr="00D81517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19879B2" w14:textId="77777777" w:rsidR="00267614" w:rsidRPr="003858CF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324F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Les Mardis de l’orgue</w:t>
                            </w:r>
                            <w:r w:rsidRPr="003858CF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  <w:t xml:space="preserve"> (5 juin au 24 juillet)</w:t>
                            </w:r>
                          </w:p>
                          <w:p w14:paraId="71816D90" w14:textId="77777777" w:rsidR="00267614" w:rsidRPr="00D81517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0D552D98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7324F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Mardi 5 juin 2018 à 20h30</w:t>
                            </w:r>
                            <w:r w:rsidRPr="003858CF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504D" w:themeColor="accent2"/>
                                <w:sz w:val="24"/>
                                <w:szCs w:val="24"/>
                                <w:lang w:eastAsia="fr-FR"/>
                              </w:rPr>
                              <w:t xml:space="preserve">, classe découverte de l’orgue avec les élèves du Conservatoire Bourg Agglomération, concert le soir à 20h30, </w:t>
                            </w:r>
                            <w:r w:rsidRPr="003858CF"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libre participation</w:t>
                            </w:r>
                          </w:p>
                          <w:p w14:paraId="17C2D280" w14:textId="77777777" w:rsidR="00267614" w:rsidRP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</w:p>
                          <w:p w14:paraId="28122768" w14:textId="77777777" w:rsid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5EC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Musicalement vôtre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</w:p>
                          <w:p w14:paraId="5B7E8F61" w14:textId="77777777" w:rsidR="00267614" w:rsidRPr="00267614" w:rsidRDefault="00267614" w:rsidP="002676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14F6AD6" w14:textId="77777777" w:rsidR="009032B8" w:rsidRDefault="00267614" w:rsidP="00267614">
                            <w:pPr>
                              <w:spacing w:after="120" w:line="240" w:lineRule="auto"/>
                            </w:pPr>
                            <w:r w:rsidRPr="00CA5EC3">
                              <w:rPr>
                                <w:color w:val="C0504D" w:themeColor="accent2"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présidente, Fabienne JEAN-LOUIS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6E61D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76.95pt;margin-top:110.65pt;width:469.55pt;height:65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" fillcolor="white [3201]" stroked="f" strokeweight=".5pt">
                <v:textbox>
                  <w:txbxContent>
                    <w:p w14:paraId="60D917AA" w14:textId="77777777" w:rsidR="00267614" w:rsidRDefault="00267614" w:rsidP="00267614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32FA">
                        <w:rPr>
                          <w:b/>
                          <w:sz w:val="28"/>
                          <w:szCs w:val="28"/>
                        </w:rPr>
                        <w:t>Newsletter des Concerts de la Cathédrale</w:t>
                      </w:r>
                    </w:p>
                    <w:p w14:paraId="036DAE14" w14:textId="77777777" w:rsidR="00267614" w:rsidRDefault="00267614" w:rsidP="00267614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Printemps 2018,</w:t>
                      </w:r>
                    </w:p>
                    <w:p w14:paraId="21BBD629" w14:textId="77777777" w:rsidR="00267614" w:rsidRPr="008932FA" w:rsidRDefault="00267614" w:rsidP="0026761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ind w:left="850" w:right="850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8932FA">
                        <w:rPr>
                          <w:b/>
                          <w:color w:val="0070C0"/>
                          <w:sz w:val="48"/>
                          <w:szCs w:val="48"/>
                        </w:rPr>
                        <w:t>Les CONCERTS de la CATHEDRALE</w:t>
                      </w:r>
                    </w:p>
                    <w:p w14:paraId="3E13B2C5" w14:textId="77777777" w:rsidR="00267614" w:rsidRPr="007324F6" w:rsidRDefault="00267614" w:rsidP="00267614">
                      <w:pPr>
                        <w:spacing w:after="120" w:line="240" w:lineRule="auto"/>
                        <w:rPr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      </w:t>
                      </w:r>
                      <w:r w:rsidRPr="007324F6">
                        <w:rPr>
                          <w:b/>
                          <w:color w:val="C0504D" w:themeColor="accent2"/>
                          <w:sz w:val="40"/>
                          <w:szCs w:val="40"/>
                        </w:rPr>
                        <w:t>Ténèbres et Lumière</w:t>
                      </w:r>
                    </w:p>
                    <w:p w14:paraId="14BDFB2C" w14:textId="77777777" w:rsidR="00267614" w:rsidRPr="007324F6" w:rsidRDefault="00267614" w:rsidP="00267614">
                      <w:pPr>
                        <w:spacing w:after="120" w:line="240" w:lineRule="auto"/>
                        <w:jc w:val="center"/>
                        <w:rPr>
                          <w:i/>
                          <w:color w:val="C0504D" w:themeColor="accent2"/>
                          <w:sz w:val="32"/>
                          <w:szCs w:val="32"/>
                        </w:rPr>
                      </w:pPr>
                      <w:r w:rsidRPr="007324F6">
                        <w:rPr>
                          <w:i/>
                          <w:color w:val="C0504D" w:themeColor="accent2"/>
                          <w:sz w:val="32"/>
                          <w:szCs w:val="32"/>
                        </w:rPr>
                        <w:t>Voyage européen pour le temps de Pâques</w:t>
                      </w:r>
                    </w:p>
                    <w:p w14:paraId="57598506" w14:textId="77777777" w:rsidR="00267614" w:rsidRPr="007324F6" w:rsidRDefault="00267614" w:rsidP="00267614">
                      <w:pPr>
                        <w:spacing w:after="120" w:line="240" w:lineRule="auto"/>
                        <w:jc w:val="center"/>
                        <w:rPr>
                          <w:i/>
                          <w:color w:val="C0504D" w:themeColor="accent2"/>
                          <w:sz w:val="32"/>
                          <w:szCs w:val="32"/>
                        </w:rPr>
                      </w:pPr>
                      <w:r w:rsidRPr="007324F6">
                        <w:rPr>
                          <w:i/>
                          <w:color w:val="C0504D" w:themeColor="accent2"/>
                          <w:sz w:val="32"/>
                          <w:szCs w:val="32"/>
                        </w:rPr>
                        <w:t>Chef de chœur : Alexis GIPOULO – ENSEMBLE UNACORDA</w:t>
                      </w:r>
                    </w:p>
                    <w:p w14:paraId="2051204E" w14:textId="77777777" w:rsidR="00267614" w:rsidRPr="004C5BB8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lang w:val="en" w:eastAsia="fr-FR"/>
                        </w:rPr>
                      </w:pPr>
                      <w:r w:rsidRPr="004C5BB8">
                        <w:rPr>
                          <w:rFonts w:ascii="Arial" w:eastAsia="Times New Roman" w:hAnsi="Arial" w:cs="Arial"/>
                          <w:color w:val="C0504D" w:themeColor="accent2"/>
                          <w:sz w:val="16"/>
                          <w:szCs w:val="16"/>
                          <w:lang w:val="en" w:eastAsia="fr-FR"/>
                        </w:rPr>
                        <w:br/>
                      </w:r>
                      <w:r w:rsidRPr="004C5BB8"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lang w:val="en" w:eastAsia="fr-FR"/>
                        </w:rPr>
                        <w:t xml:space="preserve">- H. Purcell - C. </w:t>
                      </w:r>
                      <w:proofErr w:type="spellStart"/>
                      <w:r w:rsidRPr="004C5BB8"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lang w:val="en" w:eastAsia="fr-FR"/>
                        </w:rPr>
                        <w:t>Gesualdo</w:t>
                      </w:r>
                      <w:proofErr w:type="spellEnd"/>
                      <w:r w:rsidRPr="004C5BB8"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lang w:val="en" w:eastAsia="fr-FR"/>
                        </w:rPr>
                        <w:t xml:space="preserve"> - M.A. </w:t>
                      </w:r>
                      <w:proofErr w:type="spellStart"/>
                      <w:r w:rsidRPr="004C5BB8"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lang w:val="en" w:eastAsia="fr-FR"/>
                        </w:rPr>
                        <w:t>Charpentier</w:t>
                      </w:r>
                      <w:proofErr w:type="spellEnd"/>
                      <w:r w:rsidRPr="004C5BB8"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lang w:val="en" w:eastAsia="fr-FR"/>
                        </w:rPr>
                        <w:t xml:space="preserve"> - J.S. Bach  - C. Monteverdi </w:t>
                      </w:r>
                    </w:p>
                    <w:p w14:paraId="6351241B" w14:textId="77777777" w:rsidR="00267614" w:rsidRPr="004C5BB8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16"/>
                          <w:szCs w:val="16"/>
                          <w:lang w:val="en" w:eastAsia="fr-FR"/>
                        </w:rPr>
                      </w:pPr>
                    </w:p>
                    <w:p w14:paraId="3AE2FC7F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D12D9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Chers amis,</w:t>
                      </w:r>
                    </w:p>
                    <w:p w14:paraId="30FD6210" w14:textId="77777777" w:rsidR="00267614" w:rsidRPr="00D12D97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3A7D60F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D12D9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Les Concerts de la Cathédrale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reprennent et vous proposent </w:t>
                      </w:r>
                      <w:r w:rsidRPr="009C39E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>dimanche 22 avril à 17h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 un concert exceptionnel : </w:t>
                      </w:r>
                      <w:r w:rsidRPr="009C39E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>l’ensemble vocal UNACORDA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, qui interprétera un concert autour d’œuvres religieuses pour la période de Pâques. </w:t>
                      </w:r>
                    </w:p>
                    <w:p w14:paraId="58CBB38C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De l’Italie à la Grande-Bretagne en passant par l’Allemagne et la France, vos découvrirez des œuvres peu connues au côté du </w:t>
                      </w:r>
                      <w:proofErr w:type="spellStart"/>
                      <w:r w:rsidRPr="00514ABC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Jesu</w:t>
                      </w:r>
                      <w:proofErr w:type="spellEnd"/>
                      <w:r w:rsidRPr="00514ABC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514ABC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meine</w:t>
                      </w:r>
                      <w:proofErr w:type="spellEnd"/>
                      <w:r w:rsidRPr="00514ABC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514ABC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freude</w:t>
                      </w:r>
                      <w:proofErr w:type="spellEnd"/>
                      <w:r w:rsidRPr="00514ABC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de Jean Sébastien Bach. </w:t>
                      </w:r>
                    </w:p>
                    <w:p w14:paraId="19B3E13F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9C39E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 xml:space="preserve"> Alexis GIPOULOU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 dirige le chœur de l’ensemble UNACORDA, 16 choristes, viole et continuo.</w:t>
                      </w:r>
                    </w:p>
                    <w:p w14:paraId="24D4EA22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L’ensemble UNACORDA est soutenu par la ville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Saint-Etiennne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</w:p>
                    <w:p w14:paraId="1726CF54" w14:textId="77777777" w:rsidR="00267614" w:rsidRPr="00D81517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</w:pPr>
                    </w:p>
                    <w:p w14:paraId="46EC8D1A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Toutes les informations sont sur notre site </w:t>
                      </w:r>
                      <w:r w:rsidRPr="004C5BB8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http://aaoc01.e-monsit</w:t>
                      </w:r>
                      <w:r w:rsidRPr="004C5BB8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e</w:t>
                      </w:r>
                      <w:r w:rsidR="004C5BB8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.com/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 et FACEBOOK,</w:t>
                      </w:r>
                    </w:p>
                    <w:p w14:paraId="7BEDF223" w14:textId="77777777" w:rsidR="00267614" w:rsidRPr="009C39E6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 -</w:t>
                      </w:r>
                      <w:r w:rsidRPr="009C39E6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4"/>
                          <w:lang w:eastAsia="fr-FR"/>
                        </w:rPr>
                        <w:t xml:space="preserve">Concert libre participation- </w:t>
                      </w:r>
                    </w:p>
                    <w:p w14:paraId="726F24CB" w14:textId="77777777" w:rsidR="00267614" w:rsidRPr="00D81517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fr-FR"/>
                        </w:rPr>
                      </w:pPr>
                    </w:p>
                    <w:p w14:paraId="2CE37828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Venez entendre la beauté des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voix  sous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 les voûtes </w:t>
                      </w:r>
                      <w:r w:rsidR="004C5BB8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>millénaires de la Co-cathédrale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  <w:t xml:space="preserve"> Notre-Dame de Bourg en Bresse</w:t>
                      </w:r>
                    </w:p>
                    <w:p w14:paraId="2D856C7A" w14:textId="77777777" w:rsidR="00267614" w:rsidRP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fr-FR"/>
                        </w:rPr>
                      </w:pPr>
                    </w:p>
                    <w:p w14:paraId="729F44E8" w14:textId="77777777" w:rsidR="00267614" w:rsidRPr="003858CF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3858CF"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  <w:t>Prochains concerts :</w:t>
                      </w:r>
                    </w:p>
                    <w:p w14:paraId="63236826" w14:textId="77777777" w:rsidR="00267614" w:rsidRPr="00D81517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16"/>
                          <w:szCs w:val="16"/>
                          <w:u w:val="single"/>
                          <w:lang w:eastAsia="fr-FR"/>
                        </w:rPr>
                      </w:pPr>
                    </w:p>
                    <w:p w14:paraId="605F5AFC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</w:pPr>
                      <w:r w:rsidRPr="007324F6"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  <w:t>Dimanche 13 mai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  <w:t> : Jour de l’orgue</w:t>
                      </w:r>
                    </w:p>
                    <w:p w14:paraId="453265F0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  <w:t>(14h30-17h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  <w:t>00 )</w:t>
                      </w:r>
                      <w:proofErr w:type="gramEnd"/>
                    </w:p>
                    <w:p w14:paraId="397D93B6" w14:textId="77777777" w:rsidR="00267614" w:rsidRPr="00D81517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19879B2" w14:textId="77777777" w:rsidR="00267614" w:rsidRPr="003858CF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</w:pPr>
                      <w:r w:rsidRPr="007324F6"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  <w:t>Les Mardis de l’orgue</w:t>
                      </w:r>
                      <w:r w:rsidRPr="003858CF"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  <w:t xml:space="preserve"> (5 juin au 24 juillet)</w:t>
                      </w:r>
                    </w:p>
                    <w:p w14:paraId="71816D90" w14:textId="77777777" w:rsidR="00267614" w:rsidRPr="00D81517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16"/>
                          <w:szCs w:val="16"/>
                          <w:lang w:eastAsia="fr-FR"/>
                        </w:rPr>
                      </w:pPr>
                    </w:p>
                    <w:p w14:paraId="0D552D98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7324F6"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  <w:t>Mardi 5 juin 2018 à 20h30</w:t>
                      </w:r>
                      <w:r w:rsidRPr="003858CF">
                        <w:rPr>
                          <w:rFonts w:ascii="Arial" w:eastAsia="Times New Roman" w:hAnsi="Arial" w:cs="Arial"/>
                          <w:b/>
                          <w:i/>
                          <w:color w:val="C0504D" w:themeColor="accent2"/>
                          <w:sz w:val="24"/>
                          <w:szCs w:val="24"/>
                          <w:lang w:eastAsia="fr-FR"/>
                        </w:rPr>
                        <w:t xml:space="preserve">, classe découverte de l’orgue avec les élèves du Conservatoire Bourg Agglomération, concert le soir à 20h30, </w:t>
                      </w:r>
                      <w:r w:rsidRPr="003858CF"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  <w:t>libre participation</w:t>
                      </w:r>
                    </w:p>
                    <w:p w14:paraId="17C2D280" w14:textId="77777777" w:rsidR="00267614" w:rsidRP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504D" w:themeColor="accent2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</w:p>
                    <w:p w14:paraId="28122768" w14:textId="77777777" w:rsid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CA5EC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Musicalement vôtre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,</w:t>
                      </w:r>
                    </w:p>
                    <w:p w14:paraId="5B7E8F61" w14:textId="77777777" w:rsidR="00267614" w:rsidRPr="00267614" w:rsidRDefault="00267614" w:rsidP="0026761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14F6AD6" w14:textId="77777777" w:rsidR="009032B8" w:rsidRDefault="00267614" w:rsidP="00267614">
                      <w:pPr>
                        <w:spacing w:after="120" w:line="240" w:lineRule="auto"/>
                      </w:pPr>
                      <w:r w:rsidRPr="00CA5EC3">
                        <w:rPr>
                          <w:color w:val="C0504D" w:themeColor="accent2"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color w:val="C0504D" w:themeColor="accent2"/>
                          <w:sz w:val="32"/>
                          <w:szCs w:val="32"/>
                        </w:rPr>
                        <w:t xml:space="preserve"> présidente, Fabienne JEAN-LOUIS</w:t>
                      </w:r>
                    </w:p>
                  </w:txbxContent>
                </v:textbox>
              </v:shape>
            </w:pict>
          </mc:Fallback>
        </mc:AlternateContent>
      </w:r>
      <w:r w:rsidR="004F1847">
        <w:rPr>
          <w:noProof/>
          <w:lang w:eastAsia="fr-FR"/>
        </w:rPr>
        <w:drawing>
          <wp:inline distT="0" distB="0" distL="0" distR="0" wp14:anchorId="76AAA979" wp14:editId="0C347B66">
            <wp:extent cx="7198205" cy="10311319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OC_Entete_img20180214_141320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12C" w:rsidSect="004F1847">
      <w:headerReference w:type="default" r:id="rId7"/>
      <w:pgSz w:w="11906" w:h="16838" w:code="9"/>
      <w:pgMar w:top="284" w:right="284" w:bottom="284" w:left="28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83A5" w14:textId="77777777" w:rsidR="00797624" w:rsidRDefault="00797624" w:rsidP="00574C69">
      <w:pPr>
        <w:spacing w:after="0" w:line="240" w:lineRule="auto"/>
      </w:pPr>
      <w:r>
        <w:separator/>
      </w:r>
    </w:p>
  </w:endnote>
  <w:endnote w:type="continuationSeparator" w:id="0">
    <w:p w14:paraId="5E35806E" w14:textId="77777777" w:rsidR="00797624" w:rsidRDefault="00797624" w:rsidP="0057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4FFC0" w14:textId="77777777" w:rsidR="00797624" w:rsidRDefault="00797624" w:rsidP="00574C69">
      <w:pPr>
        <w:spacing w:after="0" w:line="240" w:lineRule="auto"/>
      </w:pPr>
      <w:r>
        <w:separator/>
      </w:r>
    </w:p>
  </w:footnote>
  <w:footnote w:type="continuationSeparator" w:id="0">
    <w:p w14:paraId="3500BC31" w14:textId="77777777" w:rsidR="00797624" w:rsidRDefault="00797624" w:rsidP="0057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EBFC4" w14:textId="77777777" w:rsidR="004F1847" w:rsidRDefault="005F453D" w:rsidP="005F453D">
    <w:pPr>
      <w:pStyle w:val="En-tt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FC581" wp14:editId="4988B8E2">
              <wp:simplePos x="0" y="0"/>
              <wp:positionH relativeFrom="column">
                <wp:posOffset>3195158</wp:posOffset>
              </wp:positionH>
              <wp:positionV relativeFrom="paragraph">
                <wp:posOffset>403320</wp:posOffset>
              </wp:positionV>
              <wp:extent cx="2120630" cy="525293"/>
              <wp:effectExtent l="0" t="0" r="0" b="825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630" cy="525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524E" w14:textId="77777777" w:rsidR="005F453D" w:rsidRDefault="005F45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251.6pt;margin-top:31.75pt;width:167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" fillcolor="white [3201]" stroked="f" strokeweight=".5pt">
              <v:textbox>
                <w:txbxContent>
                  <w:p w:rsidR="005F453D" w:rsidRDefault="005F453D"/>
                </w:txbxContent>
              </v:textbox>
            </v:shape>
          </w:pict>
        </mc:Fallback>
      </mc:AlternateContent>
    </w:r>
    <w:r w:rsidR="004F1847">
      <w:tab/>
    </w:r>
    <w:r w:rsidR="004F1847">
      <w:tab/>
    </w:r>
    <w:r w:rsidR="004F1847">
      <w:tab/>
    </w:r>
    <w:r>
      <w:rPr>
        <w:noProof/>
        <w:lang w:eastAsia="fr-FR"/>
      </w:rPr>
      <w:drawing>
        <wp:inline distT="0" distB="0" distL="0" distR="0" wp14:anchorId="1D2999D5" wp14:editId="5FFF5126">
          <wp:extent cx="3998068" cy="907306"/>
          <wp:effectExtent l="0" t="0" r="254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OC_Entete_Cen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714" cy="90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69"/>
    <w:rsid w:val="001D712C"/>
    <w:rsid w:val="00267614"/>
    <w:rsid w:val="00390E9A"/>
    <w:rsid w:val="003F7F21"/>
    <w:rsid w:val="00444F99"/>
    <w:rsid w:val="004C5BB8"/>
    <w:rsid w:val="004F1847"/>
    <w:rsid w:val="00574C69"/>
    <w:rsid w:val="005F453D"/>
    <w:rsid w:val="00763479"/>
    <w:rsid w:val="00793645"/>
    <w:rsid w:val="00797624"/>
    <w:rsid w:val="009032B8"/>
    <w:rsid w:val="009636CB"/>
    <w:rsid w:val="009A2AB4"/>
    <w:rsid w:val="009B1EB5"/>
    <w:rsid w:val="009B2E62"/>
    <w:rsid w:val="00A35EB2"/>
    <w:rsid w:val="00B20FEB"/>
    <w:rsid w:val="00D0664C"/>
    <w:rsid w:val="00DC4BA2"/>
    <w:rsid w:val="00F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CED95"/>
  <w15:docId w15:val="{B20A0C20-932F-4E5F-B626-2E706360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C69"/>
  </w:style>
  <w:style w:type="paragraph" w:styleId="Pieddepage">
    <w:name w:val="footer"/>
    <w:basedOn w:val="Normal"/>
    <w:link w:val="PieddepageCar"/>
    <w:uiPriority w:val="99"/>
    <w:unhideWhenUsed/>
    <w:rsid w:val="0057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C69"/>
  </w:style>
  <w:style w:type="paragraph" w:styleId="Textedebulles">
    <w:name w:val="Balloon Text"/>
    <w:basedOn w:val="Normal"/>
    <w:link w:val="TextedebullesCar"/>
    <w:uiPriority w:val="99"/>
    <w:semiHidden/>
    <w:unhideWhenUsed/>
    <w:rsid w:val="0076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4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7614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C5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OFFNER</dc:creator>
  <cp:lastModifiedBy>pierre-marie pierre-marie</cp:lastModifiedBy>
  <cp:revision>3</cp:revision>
  <dcterms:created xsi:type="dcterms:W3CDTF">2018-03-22T16:05:00Z</dcterms:created>
  <dcterms:modified xsi:type="dcterms:W3CDTF">2018-03-25T14:48:00Z</dcterms:modified>
</cp:coreProperties>
</file>